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5429F71" w:rsidR="00FA3D96" w:rsidRPr="00DF0EBF" w:rsidRDefault="00FA3D96" w:rsidP="00FA3D96">
      <w:pPr>
        <w:rPr>
          <w:rFonts w:ascii="Arial" w:hAnsi="Arial" w:cs="Arial"/>
          <w:b/>
          <w:bCs/>
          <w:sz w:val="24"/>
          <w:szCs w:val="24"/>
        </w:rPr>
      </w:pPr>
      <w:r w:rsidRPr="00DF0EBF">
        <w:rPr>
          <w:rFonts w:ascii="Arial" w:hAnsi="Arial" w:cs="Arial"/>
          <w:b/>
          <w:bCs/>
          <w:sz w:val="24"/>
          <w:szCs w:val="24"/>
        </w:rPr>
        <w:t>&lt;</w:t>
      </w:r>
      <w:r w:rsidRPr="00DF0EBF">
        <w:rPr>
          <w:rFonts w:ascii="Arial" w:hAnsi="Arial" w:cs="Arial"/>
          <w:b/>
          <w:bCs/>
          <w:sz w:val="24"/>
          <w:szCs w:val="24"/>
          <w:highlight w:val="yellow"/>
        </w:rPr>
        <w:t>INSERT name of GP practice</w:t>
      </w:r>
      <w:r w:rsidRPr="00DF0EBF">
        <w:rPr>
          <w:rFonts w:ascii="Arial" w:hAnsi="Arial" w:cs="Arial"/>
          <w:b/>
          <w:bCs/>
          <w:sz w:val="24"/>
          <w:szCs w:val="24"/>
        </w:rPr>
        <w:t xml:space="preserve">&gt;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&lt;insert </w:t>
      </w:r>
      <w:commentRangeStart w:id="1"/>
      <w:r w:rsidR="00F176AC" w:rsidRPr="00DF0EBF">
        <w:rPr>
          <w:rFonts w:ascii="Arial" w:hAnsi="Arial" w:cs="Arial"/>
          <w:sz w:val="24"/>
          <w:szCs w:val="24"/>
        </w:rPr>
        <w:t>hyperlink</w:t>
      </w:r>
      <w:commentRangeEnd w:id="1"/>
      <w:r w:rsidR="00C005B5" w:rsidRPr="00DF0EBF">
        <w:rPr>
          <w:rStyle w:val="CommentReference"/>
          <w:rFonts w:ascii="Arial" w:hAnsi="Arial" w:cs="Arial"/>
          <w:sz w:val="24"/>
          <w:szCs w:val="24"/>
        </w:rPr>
        <w:commentReference w:id="1"/>
      </w:r>
      <w:r w:rsidR="00F176AC" w:rsidRPr="00DF0EBF">
        <w:rPr>
          <w:rFonts w:ascii="Arial" w:hAnsi="Arial" w:cs="Arial"/>
          <w:sz w:val="24"/>
          <w:szCs w:val="24"/>
        </w:rPr>
        <w:t>&gt;</w:t>
      </w:r>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530DE51B" w:rsidR="00440ECD" w:rsidRPr="00DF0EBF" w:rsidRDefault="004F5E62" w:rsidP="004F5E62">
            <w:pPr>
              <w:spacing w:before="120" w:after="120"/>
              <w:rPr>
                <w:rFonts w:ascii="Arial" w:hAnsi="Arial" w:cs="Arial"/>
                <w:color w:val="000000" w:themeColor="text1"/>
                <w:sz w:val="24"/>
                <w:szCs w:val="24"/>
                <w:lang w:eastAsia="en-GB"/>
              </w:rPr>
            </w:pPr>
            <w:r w:rsidRPr="00DF0EBF">
              <w:rPr>
                <w:rFonts w:ascii="Arial" w:hAnsi="Arial" w:cs="Arial"/>
                <w:color w:val="000000" w:themeColor="text1"/>
                <w:sz w:val="24"/>
                <w:szCs w:val="24"/>
                <w:lang w:eastAsia="en-GB"/>
              </w:rPr>
              <w:t>&lt;</w:t>
            </w:r>
            <w:r w:rsidR="00440ECD" w:rsidRPr="00DF0EBF">
              <w:rPr>
                <w:rFonts w:ascii="Arial" w:hAnsi="Arial" w:cs="Arial"/>
                <w:color w:val="000000" w:themeColor="text1"/>
                <w:sz w:val="24"/>
                <w:szCs w:val="24"/>
                <w:highlight w:val="yellow"/>
                <w:lang w:eastAsia="en-GB"/>
              </w:rPr>
              <w:t xml:space="preserve">Insert practice name and address </w:t>
            </w:r>
            <w:r w:rsidRPr="00DF0EBF">
              <w:rPr>
                <w:rFonts w:ascii="Arial" w:hAnsi="Arial" w:cs="Arial"/>
                <w:color w:val="000000" w:themeColor="text1"/>
                <w:sz w:val="24"/>
                <w:szCs w:val="24"/>
                <w:lang w:eastAsia="en-GB"/>
              </w:rPr>
              <w:t>&gt;</w:t>
            </w:r>
            <w:r w:rsidR="00440ECD" w:rsidRPr="00DF0EBF">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Understand more about disease risk and </w:t>
            </w:r>
            <w:proofErr w:type="gramStart"/>
            <w:r w:rsidRPr="00DF0EBF">
              <w:rPr>
                <w:rFonts w:ascii="Arial" w:hAnsi="Arial" w:cs="Arial"/>
                <w:sz w:val="24"/>
                <w:szCs w:val="24"/>
              </w:rPr>
              <w:t>causes</w:t>
            </w:r>
            <w:proofErr w:type="gramEnd"/>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Improve </w:t>
            </w:r>
            <w:proofErr w:type="gramStart"/>
            <w:r w:rsidRPr="00DF0EBF">
              <w:rPr>
                <w:rFonts w:ascii="Arial" w:hAnsi="Arial" w:cs="Arial"/>
                <w:sz w:val="24"/>
                <w:szCs w:val="24"/>
              </w:rPr>
              <w:t>diagnosis</w:t>
            </w:r>
            <w:proofErr w:type="gramEnd"/>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Develop new treatments and prevent </w:t>
            </w:r>
            <w:proofErr w:type="gramStart"/>
            <w:r w:rsidRPr="00DF0EBF">
              <w:rPr>
                <w:rFonts w:ascii="Arial" w:hAnsi="Arial" w:cs="Arial"/>
                <w:sz w:val="24"/>
                <w:szCs w:val="24"/>
              </w:rPr>
              <w:t>diseases</w:t>
            </w:r>
            <w:proofErr w:type="gramEnd"/>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Improve patient </w:t>
            </w:r>
            <w:proofErr w:type="gramStart"/>
            <w:r w:rsidRPr="00DF0EBF">
              <w:rPr>
                <w:rFonts w:ascii="Arial" w:hAnsi="Arial" w:cs="Arial"/>
                <w:sz w:val="24"/>
                <w:szCs w:val="24"/>
              </w:rPr>
              <w:t>safety</w:t>
            </w:r>
            <w:proofErr w:type="gramEnd"/>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Pseudonymised data: information about individuals but with identifying details (such as name or NHS number) replaced with a unique </w:t>
            </w:r>
            <w:proofErr w:type="gramStart"/>
            <w:r w:rsidRPr="00DF0EBF">
              <w:rPr>
                <w:rFonts w:ascii="Arial" w:hAnsi="Arial" w:cs="Arial"/>
                <w:color w:val="000000"/>
                <w:sz w:val="24"/>
                <w:szCs w:val="24"/>
                <w:lang w:eastAsia="en-GB"/>
              </w:rPr>
              <w:t>code</w:t>
            </w:r>
            <w:proofErr w:type="gramEnd"/>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Anonymised data: information about individuals but with identifying details </w:t>
            </w:r>
            <w:proofErr w:type="gramStart"/>
            <w:r w:rsidRPr="00DF0EBF">
              <w:rPr>
                <w:rFonts w:ascii="Arial" w:hAnsi="Arial" w:cs="Arial"/>
                <w:color w:val="000000"/>
                <w:sz w:val="24"/>
                <w:szCs w:val="24"/>
                <w:lang w:eastAsia="en-GB"/>
              </w:rPr>
              <w:t>removed</w:t>
            </w:r>
            <w:proofErr w:type="gramEnd"/>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w:t>
            </w:r>
            <w:proofErr w:type="gramStart"/>
            <w:r w:rsidRPr="00DF0EBF">
              <w:rPr>
                <w:rFonts w:ascii="Arial" w:hAnsi="Arial" w:cs="Arial"/>
                <w:color w:val="000000"/>
                <w:sz w:val="24"/>
                <w:szCs w:val="24"/>
                <w:lang w:eastAsia="en-GB"/>
              </w:rPr>
              <w:t>individuals</w:t>
            </w:r>
            <w:proofErr w:type="gramEnd"/>
            <w:r w:rsidRPr="00DF0EBF">
              <w:rPr>
                <w:rFonts w:ascii="Arial" w:hAnsi="Arial" w:cs="Arial"/>
                <w:color w:val="000000"/>
                <w:sz w:val="24"/>
                <w:szCs w:val="24"/>
                <w:lang w:eastAsia="en-GB"/>
              </w:rPr>
              <w:t xml:space="preserve">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xml:space="preserve">, where we have a lawful </w:t>
            </w:r>
            <w:proofErr w:type="gramStart"/>
            <w:r w:rsidR="00371574" w:rsidRPr="00DF0EBF">
              <w:rPr>
                <w:rFonts w:ascii="Arial" w:hAnsi="Arial" w:cs="Arial"/>
                <w:color w:val="000000"/>
                <w:sz w:val="24"/>
                <w:szCs w:val="24"/>
                <w:lang w:eastAsia="en-GB"/>
              </w:rPr>
              <w:t>basis</w:t>
            </w:r>
            <w:proofErr w:type="gramEnd"/>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w:t>
            </w:r>
            <w:proofErr w:type="gramStart"/>
            <w:r w:rsidR="001A49BD" w:rsidRPr="00DF0EBF">
              <w:rPr>
                <w:rFonts w:ascii="Arial" w:hAnsi="Arial" w:cs="Arial"/>
                <w:iCs/>
                <w:color w:val="000000"/>
                <w:sz w:val="24"/>
                <w:szCs w:val="24"/>
                <w:lang w:eastAsia="en-GB"/>
              </w:rPr>
              <w:t>subject</w:t>
            </w:r>
            <w:proofErr w:type="gramEnd"/>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 xml:space="preserve">processing is necessary for reasons of substantial public interest, </w:t>
            </w:r>
            <w:proofErr w:type="gramStart"/>
            <w:r w:rsidRPr="00DF0EBF">
              <w:rPr>
                <w:rFonts w:ascii="Arial" w:hAnsi="Arial" w:cs="Arial"/>
                <w:iCs/>
                <w:color w:val="000000"/>
                <w:sz w:val="24"/>
                <w:szCs w:val="24"/>
              </w:rPr>
              <w:t>on the basis of</w:t>
            </w:r>
            <w:proofErr w:type="gramEnd"/>
            <w:r w:rsidRPr="00DF0EBF">
              <w:rPr>
                <w:rFonts w:ascii="Arial" w:hAnsi="Arial" w:cs="Arial"/>
                <w:iCs/>
                <w:color w:val="000000"/>
                <w:sz w:val="24"/>
                <w:szCs w:val="24"/>
              </w:rPr>
              <w:t xml:space="preserve">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7777777" w:rsidR="008D0E87" w:rsidRPr="00DF0EBF" w:rsidRDefault="008D0E87" w:rsidP="008D0E87">
            <w:pPr>
              <w:rPr>
                <w:rFonts w:ascii="Arial" w:hAnsi="Arial" w:cs="Arial"/>
                <w:sz w:val="24"/>
                <w:szCs w:val="24"/>
              </w:rPr>
            </w:pPr>
            <w:r w:rsidRPr="00DF0EBF">
              <w:rPr>
                <w:rFonts w:ascii="Arial" w:hAnsi="Arial" w:cs="Arial"/>
                <w:sz w:val="24"/>
                <w:szCs w:val="24"/>
              </w:rPr>
              <w:t>[</w:t>
            </w:r>
            <w:r w:rsidRPr="001F0B90">
              <w:rPr>
                <w:rFonts w:ascii="Arial" w:hAnsi="Arial" w:cs="Arial"/>
                <w:sz w:val="24"/>
                <w:szCs w:val="24"/>
                <w:highlight w:val="yellow"/>
              </w:rPr>
              <w:t>Organisation Name</w:t>
            </w:r>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w:t>
            </w:r>
            <w:proofErr w:type="gramStart"/>
            <w:r w:rsidRPr="00DF0EBF">
              <w:rPr>
                <w:rFonts w:ascii="Arial" w:hAnsi="Arial" w:cs="Arial"/>
                <w:sz w:val="24"/>
                <w:szCs w:val="24"/>
              </w:rPr>
              <w:t>In order to</w:t>
            </w:r>
            <w:proofErr w:type="gramEnd"/>
            <w:r w:rsidRPr="00DF0EBF">
              <w:rPr>
                <w:rFonts w:ascii="Arial" w:hAnsi="Arial" w:cs="Arial"/>
                <w:sz w:val="24"/>
                <w:szCs w:val="24"/>
              </w:rPr>
              <w:t xml:space="preserve">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6D3FD9" w:rsidP="00654F99">
            <w:pPr>
              <w:rPr>
                <w:rFonts w:ascii="Arial" w:hAnsi="Arial" w:cs="Arial"/>
                <w:color w:val="000000"/>
                <w:sz w:val="24"/>
                <w:szCs w:val="24"/>
                <w:lang w:eastAsia="en-GB"/>
              </w:rPr>
            </w:pPr>
            <w:hyperlink r:id="rId17"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8"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20"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21"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2"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58223">
    <w:abstractNumId w:val="12"/>
  </w:num>
  <w:num w:numId="2" w16cid:durableId="684405940">
    <w:abstractNumId w:val="14"/>
  </w:num>
  <w:num w:numId="3" w16cid:durableId="1110785425">
    <w:abstractNumId w:val="18"/>
  </w:num>
  <w:num w:numId="4" w16cid:durableId="1281840491">
    <w:abstractNumId w:val="6"/>
  </w:num>
  <w:num w:numId="5" w16cid:durableId="1032800966">
    <w:abstractNumId w:val="16"/>
  </w:num>
  <w:num w:numId="6" w16cid:durableId="476729906">
    <w:abstractNumId w:val="11"/>
  </w:num>
  <w:num w:numId="7" w16cid:durableId="771704038">
    <w:abstractNumId w:val="4"/>
  </w:num>
  <w:num w:numId="8" w16cid:durableId="374894902">
    <w:abstractNumId w:val="0"/>
  </w:num>
  <w:num w:numId="9" w16cid:durableId="1705323282">
    <w:abstractNumId w:val="17"/>
  </w:num>
  <w:num w:numId="10" w16cid:durableId="491336647">
    <w:abstractNumId w:val="2"/>
  </w:num>
  <w:num w:numId="11" w16cid:durableId="2024015615">
    <w:abstractNumId w:val="3"/>
  </w:num>
  <w:num w:numId="12" w16cid:durableId="2002275514">
    <w:abstractNumId w:val="1"/>
  </w:num>
  <w:num w:numId="13" w16cid:durableId="1033849921">
    <w:abstractNumId w:val="9"/>
  </w:num>
  <w:num w:numId="14" w16cid:durableId="560292005">
    <w:abstractNumId w:val="7"/>
  </w:num>
  <w:num w:numId="15" w16cid:durableId="1447194933">
    <w:abstractNumId w:val="15"/>
  </w:num>
  <w:num w:numId="16" w16cid:durableId="1112702906">
    <w:abstractNumId w:val="13"/>
  </w:num>
  <w:num w:numId="17" w16cid:durableId="35468769">
    <w:abstractNumId w:val="8"/>
  </w:num>
  <w:num w:numId="18" w16cid:durableId="1234971068">
    <w:abstractNumId w:val="10"/>
  </w:num>
  <w:num w:numId="19" w16cid:durableId="17074109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6D3FD9"/>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igital.nhs.uk/services/data-access-request-service-dars/copi-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services/national-data-opt-out/operational-policy-guidance-document/policy-considerations-for-specific-organisations-or-purposes"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general-practice-extraction-servi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yperlink" Target="https://www.hra.nhs.uk/approvals-amendments/what-approvals-do-i-need/confidentiality-advisory-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dcmitype/"/>
    <ds:schemaRef ds:uri="http://purl.org/dc/term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1b914004-cdcf-4363-96cc-7d0accfb5613"/>
    <ds:schemaRef ds:uri="5ce1fd73-4e94-45a6-83fe-819ab6a63b0f"/>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EA87C179-E77D-44A7-B3DC-F21595F4613E}">
  <ds:schemaRefs>
    <ds:schemaRef ds:uri="http://schemas.openxmlformats.org/officeDocument/2006/bibliography"/>
  </ds:schemaRefs>
</ds:datastoreItem>
</file>

<file path=customXml/itemProps4.xml><?xml version="1.0" encoding="utf-8"?>
<ds:datastoreItem xmlns:ds="http://schemas.openxmlformats.org/officeDocument/2006/customXml" ds:itemID="{CD206B1D-AD24-4815-9D48-6E070C06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HALFHIDE, Isabel (NHS SOUTH, CENTRAL AND WEST COMMISSIONING SUPPORT UNIT)</cp:lastModifiedBy>
  <cp:revision>2</cp:revision>
  <cp:lastPrinted>2023-01-19T07:40:00Z</cp:lastPrinted>
  <dcterms:created xsi:type="dcterms:W3CDTF">2023-11-16T16:32:00Z</dcterms:created>
  <dcterms:modified xsi:type="dcterms:W3CDTF">2023-11-16T16:32:00Z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